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FF6B9D"/>
          <w:sz w:val="24"/>
          <w:szCs w:val="24"/>
          <w:bCs/>
          <w:rtl/>
        </w:rPr>
        <w:t>🧩 הדבק הכיתתי 🧩</w:t>
      </w:r>
    </w:p>
    <w:p>
      <w:pPr>
        <w:bidi/>
        <w:jc w:val="center"/>
      </w:pPr>
      <w:r>
        <w:rPr>
          <w:b/>
          <w:color w:val="5A3FE0"/>
          <w:sz w:val="52"/>
          <w:szCs w:val="52"/>
          <w:bCs/>
          <w:rtl/>
        </w:rPr>
        <w:t>האמנה של כיתה ______</w:t>
      </w:r>
    </w:p>
    <w:p>
      <w:pPr>
        <w:bidi/>
        <w:jc w:val="center"/>
      </w:pPr>
      <w:r>
        <w:rPr>
          <w:b/>
          <w:sz w:val="28"/>
          <w:szCs w:val="28"/>
          <w:bCs/>
          <w:rtl/>
        </w:rPr>
        <w:t>אף חלק לא שלם לבד – אנחנו מתחייבים/ות: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1.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2.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3.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4.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5.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6.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7. _____________________________________________</w:t>
      </w:r>
    </w:p>
    <w:p>
      <w:pPr>
        <w:bidi/>
        <w:jc w:val="right"/>
      </w:pPr>
      <w:r>
        <w:rPr>
          <w:b w:val="0"/>
          <w:sz w:val="30"/>
          <w:szCs w:val="30"/>
          <w:rtl/>
        </w:rPr>
        <w:t>8. _____________________________________________</w:t>
      </w:r>
    </w:p>
    <w:p>
      <w:pPr>
        <w:bidi/>
        <w:jc w:val="right"/>
      </w:pPr>
      <w:r>
        <w:rPr>
          <w:b/>
          <w:sz w:val="28"/>
          <w:szCs w:val="28"/>
          <w:bCs/>
          <w:rtl/>
        </w:rPr>
        <w:t>✍️ חתימות:</w:t>
      </w:r>
    </w:p>
    <w:p>
      <w:pPr>
        <w:bidi/>
        <w:jc w:val="right"/>
      </w:pPr>
      <w:r>
        <w:rPr>
          <w:b w:val="0"/>
          <w:sz w:val="26"/>
          <w:szCs w:val="26"/>
          <w:rtl/>
        </w:rPr>
        <w:t>______________   ______________   ______________</w:t>
      </w:r>
    </w:p>
    <w:p>
      <w:pPr>
        <w:bidi/>
        <w:jc w:val="right"/>
      </w:pPr>
      <w:r>
        <w:rPr>
          <w:b w:val="0"/>
          <w:sz w:val="26"/>
          <w:szCs w:val="26"/>
          <w:rtl/>
        </w:rPr>
        <w:t>______________   ______________   ______________</w:t>
      </w:r>
    </w:p>
    <w:p>
      <w:pPr>
        <w:bidi/>
        <w:jc w:val="right"/>
      </w:pPr>
      <w:r>
        <w:rPr>
          <w:b w:val="0"/>
          <w:sz w:val="26"/>
          <w:szCs w:val="26"/>
          <w:rtl/>
        </w:rPr>
        <w:t>______________   ______________   ______________</w:t>
      </w:r>
    </w:p>
    <w:p>
      <w:pPr>
        <w:bidi/>
        <w:jc w:val="right"/>
      </w:pPr>
      <w:r>
        <w:rPr>
          <w:b w:val="0"/>
          <w:sz w:val="26"/>
          <w:szCs w:val="26"/>
          <w:rtl/>
        </w:rPr>
        <w:t>______________   ______________   ______________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💡 רעיונות לסעיפים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🤝 כבוד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מדברים בנימוס גם כשלא מסכימים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אין צחוק על חשבון אחרים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מכבדים את הזמן ואת החפצים של כולם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כל שפה, כל מבטא, כל סיפור – מתקבלים בכבוד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👂 הקשבה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מקשיבים עד הסוף בלי לקטוע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מי שמדבר/ת – מקבל/ת את תשומת הלב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שואלים לפני שמניחים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💛 שייכות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מזמינים כל אחד/ת להצטרף למשחק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אף אחד/ת לא נשאר/ת לבד בהפסקה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שמים לב למי שחדש/ה בכיתה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חוגגים יחד הצלחות של כולם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🛟 עזרה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מי שמבין/ה – עוזר/ת למי שעוד לא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מבקשים עזרה בלי להתבייש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שואלים ״מה שלומך?״ ומתכוונים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🗣️ שיח מוגן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מה שנאמר במעגל – נשאר במעגל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מותר לטעות – ככה לומדים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מותר לא לשתף – ״פס״ זו תשובה מכובדת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בעיה? מדברים, לא מעליבים</w:t>
      </w:r>
    </w:p>
    <w:p>
      <w:pPr>
        <w:bidi/>
        <w:jc w:val="right"/>
      </w:pPr>
      <w:r>
        <w:rPr>
          <w:b/>
          <w:color w:val="5A3FE0"/>
          <w:sz w:val="30"/>
          <w:szCs w:val="30"/>
          <w:bCs/>
          <w:rtl/>
        </w:rPr>
        <w:t>🎉 שמחה ואחריות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שומרים על כיתה נעימה ונקייה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מתחילים בוקר עם חיוך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☐ כל אחד/ת אחראי/ת לאווירה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